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7A5B9F">
            <w:pPr>
              <w:ind w:right="282"/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7A5B9F">
            <w:pPr>
              <w:ind w:right="282"/>
              <w:jc w:val="right"/>
            </w:pPr>
          </w:p>
          <w:p w14:paraId="0233B7DB" w14:textId="77777777" w:rsidR="0061710C" w:rsidRPr="008869D5" w:rsidRDefault="0061710C" w:rsidP="007A5B9F">
            <w:pPr>
              <w:ind w:right="282"/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7A5B9F">
            <w:pPr>
              <w:ind w:right="282"/>
              <w:jc w:val="right"/>
            </w:pPr>
          </w:p>
          <w:p w14:paraId="2E46184B" w14:textId="77777777" w:rsidR="0061710C" w:rsidRDefault="0061710C" w:rsidP="007A5B9F">
            <w:pPr>
              <w:ind w:right="282"/>
              <w:jc w:val="right"/>
            </w:pPr>
          </w:p>
          <w:p w14:paraId="2F5FAA98" w14:textId="77777777" w:rsidR="00CD4CF4" w:rsidRDefault="00CD4CF4" w:rsidP="007A5B9F">
            <w:pPr>
              <w:ind w:right="282"/>
              <w:jc w:val="right"/>
            </w:pPr>
          </w:p>
          <w:p w14:paraId="0420434B" w14:textId="77777777" w:rsidR="00CD4CF4" w:rsidRDefault="00CD4CF4" w:rsidP="007A5B9F">
            <w:pPr>
              <w:ind w:right="282"/>
              <w:jc w:val="right"/>
            </w:pPr>
          </w:p>
          <w:p w14:paraId="64C23EF4" w14:textId="77777777" w:rsidR="00CD4CF4" w:rsidRPr="008869D5" w:rsidRDefault="00CD4CF4" w:rsidP="007A5B9F">
            <w:pPr>
              <w:ind w:right="282"/>
              <w:jc w:val="right"/>
            </w:pPr>
          </w:p>
          <w:p w14:paraId="521ECAB3" w14:textId="77777777" w:rsidR="0061710C" w:rsidRPr="008869D5" w:rsidRDefault="0061710C" w:rsidP="007A5B9F">
            <w:pPr>
              <w:ind w:right="282"/>
              <w:jc w:val="right"/>
            </w:pPr>
          </w:p>
          <w:p w14:paraId="0253283C" w14:textId="77777777" w:rsidR="0061710C" w:rsidRPr="008869D5" w:rsidRDefault="0061710C" w:rsidP="007A5B9F">
            <w:pPr>
              <w:ind w:right="282"/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7A5B9F">
            <w:pPr>
              <w:ind w:right="282"/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037BF802" w:rsidR="007F065D" w:rsidRPr="007F065D" w:rsidRDefault="00F36441" w:rsidP="007A5B9F">
      <w:pPr>
        <w:ind w:right="282"/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4E454A">
        <w:rPr>
          <w:b/>
          <w:bCs/>
          <w:sz w:val="40"/>
          <w:szCs w:val="40"/>
          <w:u w:val="single"/>
        </w:rPr>
        <w:t>3</w:t>
      </w:r>
      <w:r w:rsidR="00ED65D8">
        <w:rPr>
          <w:b/>
          <w:bCs/>
          <w:sz w:val="40"/>
          <w:szCs w:val="40"/>
          <w:u w:val="single"/>
        </w:rPr>
        <w:t>34</w:t>
      </w:r>
      <w:r w:rsidR="003908BA">
        <w:rPr>
          <w:b/>
          <w:bCs/>
          <w:sz w:val="40"/>
          <w:szCs w:val="40"/>
          <w:u w:val="single"/>
        </w:rPr>
        <w:t xml:space="preserve"> от </w:t>
      </w:r>
      <w:r w:rsidR="00ED65D8">
        <w:rPr>
          <w:b/>
          <w:bCs/>
          <w:sz w:val="40"/>
          <w:szCs w:val="40"/>
          <w:u w:val="single"/>
        </w:rPr>
        <w:t>0</w:t>
      </w:r>
      <w:r w:rsidR="00B61ED1">
        <w:rPr>
          <w:b/>
          <w:bCs/>
          <w:sz w:val="40"/>
          <w:szCs w:val="40"/>
          <w:u w:val="single"/>
        </w:rPr>
        <w:t>4</w:t>
      </w:r>
      <w:r w:rsidR="00ED65D8">
        <w:rPr>
          <w:b/>
          <w:bCs/>
          <w:sz w:val="40"/>
          <w:szCs w:val="40"/>
          <w:u w:val="single"/>
        </w:rPr>
        <w:t>.03</w:t>
      </w:r>
      <w:r w:rsidR="00794A4D">
        <w:rPr>
          <w:b/>
          <w:bCs/>
          <w:sz w:val="40"/>
          <w:szCs w:val="40"/>
          <w:u w:val="single"/>
        </w:rPr>
        <w:t>.202</w:t>
      </w:r>
      <w:r w:rsidR="004D27FD">
        <w:rPr>
          <w:b/>
          <w:bCs/>
          <w:sz w:val="40"/>
          <w:szCs w:val="40"/>
          <w:u w:val="single"/>
        </w:rPr>
        <w:t>6</w:t>
      </w:r>
    </w:p>
    <w:p w14:paraId="01DF6A8B" w14:textId="34974705" w:rsidR="00290761" w:rsidRDefault="00ED65D8" w:rsidP="00ED65D8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  <w:r w:rsidRPr="00ED65D8">
        <w:rPr>
          <w:b/>
          <w:bCs/>
          <w:sz w:val="36"/>
          <w:szCs w:val="36"/>
        </w:rPr>
        <w:t>аукциона в электронной форме на право заключения договора на осуществление торговой деятельности (оказание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который в соответствии со Схемой НТО определен для использования предприятиями народных художественных промыслов</w:t>
      </w:r>
    </w:p>
    <w:p w14:paraId="4126FD32" w14:textId="77777777" w:rsidR="00F520C6" w:rsidRDefault="00F520C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27E03F8" w14:textId="77777777" w:rsidR="004A0A3F" w:rsidRDefault="004A0A3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5D3C5359" w14:textId="77777777" w:rsidR="00D9360D" w:rsidRDefault="00D9360D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6E565D2A" w14:textId="77777777" w:rsidR="00D9360D" w:rsidRDefault="00D9360D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AA74853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E8E81DF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C19539B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2A92412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DD99A50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001A563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3624475D" w:rsidR="00F36441" w:rsidRDefault="00F36441" w:rsidP="007A5B9F">
      <w:pPr>
        <w:ind w:right="282"/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ED65D8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4E4D3213" w14:textId="77777777" w:rsidR="00C954EA" w:rsidRPr="008869D5" w:rsidRDefault="00C954EA" w:rsidP="002929A4">
      <w:pPr>
        <w:pStyle w:val="3"/>
        <w:spacing w:before="0" w:beforeAutospacing="0" w:after="0" w:afterAutospacing="0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46E7F527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D27FD">
        <w:rPr>
          <w:sz w:val="20"/>
        </w:rPr>
        <w:t>6</w:t>
      </w:r>
    </w:p>
    <w:p w14:paraId="6E2AD181" w14:textId="571C8C10" w:rsidR="00637E0D" w:rsidRDefault="00506321" w:rsidP="00831757">
      <w:pPr>
        <w:ind w:right="282"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831757">
      <w:pPr>
        <w:ind w:right="282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831757">
      <w:pPr>
        <w:ind w:right="282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831757">
      <w:pPr>
        <w:ind w:right="282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831757">
      <w:pPr>
        <w:ind w:right="282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831757">
      <w:pPr>
        <w:autoSpaceDE w:val="0"/>
        <w:autoSpaceDN w:val="0"/>
        <w:adjustRightInd w:val="0"/>
        <w:ind w:right="282"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831757">
      <w:pPr>
        <w:ind w:right="282" w:firstLine="709"/>
        <w:jc w:val="both"/>
        <w:rPr>
          <w:sz w:val="20"/>
          <w:szCs w:val="20"/>
        </w:rPr>
      </w:pPr>
    </w:p>
    <w:p w14:paraId="20E47850" w14:textId="77777777" w:rsidR="00894F19" w:rsidRDefault="00274B17" w:rsidP="00831757">
      <w:pPr>
        <w:ind w:right="282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831757">
      <w:pPr>
        <w:ind w:right="282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801"/>
        <w:gridCol w:w="7937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ED65D8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163420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163420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04FC0B03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71730A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14ED24B9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71730A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ED65D8">
        <w:trPr>
          <w:trHeight w:val="694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параметров, 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B19970" w14:textId="77777777" w:rsidR="00ED65D8" w:rsidRPr="00ED65D8" w:rsidRDefault="00ED65D8" w:rsidP="00ED65D8">
            <w:pPr>
              <w:rPr>
                <w:b/>
                <w:sz w:val="20"/>
                <w:szCs w:val="20"/>
              </w:rPr>
            </w:pPr>
            <w:r w:rsidRPr="00ED65D8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68585D70" w14:textId="77777777" w:rsidR="00ED65D8" w:rsidRPr="00ED65D8" w:rsidRDefault="00ED65D8" w:rsidP="00ED65D8">
            <w:pPr>
              <w:jc w:val="both"/>
              <w:rPr>
                <w:b/>
                <w:sz w:val="20"/>
                <w:szCs w:val="20"/>
              </w:rPr>
            </w:pPr>
            <w:r w:rsidRPr="00ED65D8">
              <w:rPr>
                <w:b/>
                <w:sz w:val="20"/>
                <w:szCs w:val="20"/>
              </w:rPr>
              <w:t>Право на заключение договора на осуществление торговой деятельности (оказания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по адресу: город Тверь, наб. Афанасия Никитина, у д. 1 (у здания речного вокзала)</w:t>
            </w:r>
          </w:p>
          <w:p w14:paraId="2105865A" w14:textId="77777777" w:rsidR="00ED65D8" w:rsidRPr="00ED65D8" w:rsidRDefault="00ED65D8" w:rsidP="00ED65D8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3"/>
              <w:gridCol w:w="2915"/>
            </w:tblGrid>
            <w:tr w:rsidR="00ED65D8" w:rsidRPr="00ED65D8" w14:paraId="4846F5E7" w14:textId="77777777" w:rsidTr="00ED65D8">
              <w:tc>
                <w:tcPr>
                  <w:tcW w:w="4713" w:type="dxa"/>
                </w:tcPr>
                <w:p w14:paraId="6BFFFD6A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lastRenderedPageBreak/>
                    <w:t>Тип объекта</w:t>
                  </w:r>
                </w:p>
              </w:tc>
              <w:tc>
                <w:tcPr>
                  <w:tcW w:w="2915" w:type="dxa"/>
                </w:tcPr>
                <w:p w14:paraId="56A9B9BA" w14:textId="76958146" w:rsidR="00ED65D8" w:rsidRPr="00ED65D8" w:rsidRDefault="00BF161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573319">
                    <w:rPr>
                      <w:sz w:val="20"/>
                      <w:szCs w:val="20"/>
                    </w:rPr>
                    <w:t>Киоск, объект предоставляется Департаментом экономического развития администрации города Твери</w:t>
                  </w:r>
                  <w:r>
                    <w:rPr>
                      <w:sz w:val="20"/>
                      <w:szCs w:val="20"/>
                    </w:rPr>
                    <w:t xml:space="preserve"> по передаточному акту</w:t>
                  </w:r>
                </w:p>
              </w:tc>
            </w:tr>
            <w:tr w:rsidR="00ED65D8" w:rsidRPr="00ED65D8" w14:paraId="602C3FED" w14:textId="77777777" w:rsidTr="00ED65D8">
              <w:tc>
                <w:tcPr>
                  <w:tcW w:w="4713" w:type="dxa"/>
                </w:tcPr>
                <w:p w14:paraId="655476E2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2915" w:type="dxa"/>
                </w:tcPr>
                <w:p w14:paraId="74619F61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7,25 кв.м.</w:t>
                  </w:r>
                </w:p>
              </w:tc>
            </w:tr>
            <w:tr w:rsidR="00ED65D8" w:rsidRPr="00ED65D8" w14:paraId="791DAFF1" w14:textId="77777777" w:rsidTr="00ED65D8">
              <w:tc>
                <w:tcPr>
                  <w:tcW w:w="4713" w:type="dxa"/>
                </w:tcPr>
                <w:p w14:paraId="1C9D5253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2915" w:type="dxa"/>
                </w:tcPr>
                <w:p w14:paraId="5A6BEADB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 xml:space="preserve">город Тверь, наб. Афанасия Никитина, у д. 1 (у здания речного вокзала) (строка 129 (объект № 1), раздел 5 «Схема размещения сезонных объектов» приложения к </w:t>
                  </w:r>
                  <w:proofErr w:type="gramStart"/>
                  <w:r w:rsidRPr="00ED65D8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ED65D8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ED65D8" w:rsidRPr="00ED65D8" w14:paraId="066DF57E" w14:textId="77777777" w:rsidTr="00ED65D8">
              <w:tc>
                <w:tcPr>
                  <w:tcW w:w="4713" w:type="dxa"/>
                </w:tcPr>
                <w:p w14:paraId="02F3AF55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2915" w:type="dxa"/>
                </w:tcPr>
                <w:p w14:paraId="599A103E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сувениры, изделия народных промыслов</w:t>
                  </w:r>
                </w:p>
              </w:tc>
            </w:tr>
            <w:tr w:rsidR="00ED65D8" w:rsidRPr="00ED65D8" w14:paraId="677B0668" w14:textId="77777777" w:rsidTr="00ED65D8">
              <w:tc>
                <w:tcPr>
                  <w:tcW w:w="4713" w:type="dxa"/>
                </w:tcPr>
                <w:p w14:paraId="436F9A85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Описание объекта</w:t>
                  </w:r>
                </w:p>
              </w:tc>
              <w:tc>
                <w:tcPr>
                  <w:tcW w:w="2915" w:type="dxa"/>
                </w:tcPr>
                <w:p w14:paraId="11CC58E5" w14:textId="29330422" w:rsidR="00ED65D8" w:rsidRPr="00ED65D8" w:rsidRDefault="00F604D5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04D5">
                    <w:rPr>
                      <w:sz w:val="20"/>
                      <w:szCs w:val="20"/>
                    </w:rPr>
                    <w:t xml:space="preserve">Фотография объекта представлена в Приложении №1 </w:t>
                  </w:r>
                  <w:r w:rsidR="00BA7ABB" w:rsidRPr="00BA7ABB">
                    <w:rPr>
                      <w:sz w:val="20"/>
                      <w:szCs w:val="20"/>
                    </w:rPr>
                    <w:t>настоящей документации об аукционе</w:t>
                  </w:r>
                </w:p>
              </w:tc>
            </w:tr>
            <w:tr w:rsidR="00ED65D8" w:rsidRPr="00ED65D8" w14:paraId="62AB7D5F" w14:textId="77777777" w:rsidTr="00ED65D8">
              <w:tc>
                <w:tcPr>
                  <w:tcW w:w="4713" w:type="dxa"/>
                </w:tcPr>
                <w:p w14:paraId="75B1ACFA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2915" w:type="dxa"/>
                </w:tcPr>
                <w:p w14:paraId="3C45F3EC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D65D8">
                    <w:rPr>
                      <w:bCs/>
                      <w:sz w:val="20"/>
                      <w:szCs w:val="20"/>
                      <w:lang w:eastAsia="en-US"/>
                    </w:rPr>
                    <w:t>С 20 апреля 2026 по 31 октября 2026</w:t>
                  </w:r>
                </w:p>
              </w:tc>
            </w:tr>
            <w:tr w:rsidR="00ED65D8" w:rsidRPr="00ED65D8" w14:paraId="40CD893A" w14:textId="77777777" w:rsidTr="00ED65D8">
              <w:tc>
                <w:tcPr>
                  <w:tcW w:w="4713" w:type="dxa"/>
                </w:tcPr>
                <w:p w14:paraId="67F5A124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2915" w:type="dxa"/>
                </w:tcPr>
                <w:p w14:paraId="5533D70A" w14:textId="77777777" w:rsidR="00ED65D8" w:rsidRPr="00ED65D8" w:rsidRDefault="00ED65D8" w:rsidP="00ED65D8">
                  <w:pPr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42100,83 руб.</w:t>
                  </w:r>
                </w:p>
              </w:tc>
            </w:tr>
            <w:tr w:rsidR="00ED65D8" w:rsidRPr="00ED65D8" w14:paraId="5A7CD221" w14:textId="77777777" w:rsidTr="00ED65D8">
              <w:tc>
                <w:tcPr>
                  <w:tcW w:w="4713" w:type="dxa"/>
                </w:tcPr>
                <w:p w14:paraId="281653CF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2915" w:type="dxa"/>
                </w:tcPr>
                <w:p w14:paraId="7B99E897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21050,41 руб.</w:t>
                  </w:r>
                </w:p>
              </w:tc>
            </w:tr>
          </w:tbl>
          <w:p w14:paraId="01961DC6" w14:textId="77777777" w:rsidR="00ED65D8" w:rsidRPr="00ED65D8" w:rsidRDefault="00ED65D8" w:rsidP="00ED65D8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7700E9FA" w14:textId="77777777" w:rsidR="00ED65D8" w:rsidRPr="00ED65D8" w:rsidRDefault="00ED65D8" w:rsidP="00ED65D8">
            <w:pPr>
              <w:rPr>
                <w:b/>
                <w:sz w:val="20"/>
                <w:szCs w:val="20"/>
              </w:rPr>
            </w:pPr>
            <w:r w:rsidRPr="00ED65D8">
              <w:rPr>
                <w:b/>
                <w:sz w:val="20"/>
                <w:szCs w:val="20"/>
              </w:rPr>
              <w:t>ЛОТ № 2</w:t>
            </w:r>
          </w:p>
          <w:p w14:paraId="791D0CBC" w14:textId="77777777" w:rsidR="00ED65D8" w:rsidRPr="00ED65D8" w:rsidRDefault="00ED65D8" w:rsidP="00ED65D8">
            <w:pPr>
              <w:jc w:val="both"/>
              <w:rPr>
                <w:b/>
                <w:sz w:val="20"/>
                <w:szCs w:val="20"/>
              </w:rPr>
            </w:pPr>
            <w:r w:rsidRPr="00ED65D8">
              <w:rPr>
                <w:b/>
                <w:sz w:val="20"/>
                <w:szCs w:val="20"/>
              </w:rPr>
              <w:t xml:space="preserve">Право на заключение договора </w:t>
            </w:r>
            <w:bookmarkStart w:id="0" w:name="_GoBack"/>
            <w:bookmarkEnd w:id="0"/>
            <w:r w:rsidRPr="00ED65D8">
              <w:rPr>
                <w:b/>
                <w:sz w:val="20"/>
                <w:szCs w:val="20"/>
              </w:rPr>
              <w:t>на осуществление торговой деятельности (оказания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по адресу: город Тверь, наб. Афанасия Никитина, у д. 1 (у здания речного вокзала)</w:t>
            </w:r>
          </w:p>
          <w:tbl>
            <w:tblPr>
              <w:tblW w:w="7654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3"/>
              <w:gridCol w:w="2941"/>
            </w:tblGrid>
            <w:tr w:rsidR="00ED65D8" w:rsidRPr="00ED65D8" w14:paraId="766A8B46" w14:textId="77777777" w:rsidTr="00ED65D8">
              <w:tc>
                <w:tcPr>
                  <w:tcW w:w="4713" w:type="dxa"/>
                </w:tcPr>
                <w:p w14:paraId="6A7E89D8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2941" w:type="dxa"/>
                </w:tcPr>
                <w:p w14:paraId="137B25EC" w14:textId="4236B8F5" w:rsidR="00ED65D8" w:rsidRPr="00ED65D8" w:rsidRDefault="00BF161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573319">
                    <w:rPr>
                      <w:sz w:val="20"/>
                      <w:szCs w:val="20"/>
                    </w:rPr>
                    <w:t>Киоск, объект предоставляется Департаментом экономического развития администрации города Твери</w:t>
                  </w:r>
                  <w:r>
                    <w:rPr>
                      <w:sz w:val="20"/>
                      <w:szCs w:val="20"/>
                    </w:rPr>
                    <w:t xml:space="preserve"> по передаточному акту</w:t>
                  </w:r>
                </w:p>
              </w:tc>
            </w:tr>
            <w:tr w:rsidR="00ED65D8" w:rsidRPr="00ED65D8" w14:paraId="4592BF23" w14:textId="77777777" w:rsidTr="00ED65D8">
              <w:tc>
                <w:tcPr>
                  <w:tcW w:w="4713" w:type="dxa"/>
                </w:tcPr>
                <w:p w14:paraId="706DF3A3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2941" w:type="dxa"/>
                </w:tcPr>
                <w:p w14:paraId="4528B41E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7,25 кв.м.</w:t>
                  </w:r>
                </w:p>
              </w:tc>
            </w:tr>
            <w:tr w:rsidR="00ED65D8" w:rsidRPr="00ED65D8" w14:paraId="2ACF99C8" w14:textId="77777777" w:rsidTr="00ED65D8">
              <w:tc>
                <w:tcPr>
                  <w:tcW w:w="4713" w:type="dxa"/>
                </w:tcPr>
                <w:p w14:paraId="29BB6C32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2941" w:type="dxa"/>
                </w:tcPr>
                <w:p w14:paraId="163282C6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 xml:space="preserve">город Тверь, наб. Афанасия Никитина, у д. 1 (у здания речного вокзала) (строка 129 (объект № 2), раздел 5 «Схема размещения сезонных объектов» приложения к </w:t>
                  </w:r>
                  <w:proofErr w:type="gramStart"/>
                  <w:r w:rsidRPr="00ED65D8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ED65D8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ED65D8" w:rsidRPr="00ED65D8" w14:paraId="3D4A0BCC" w14:textId="77777777" w:rsidTr="00ED65D8">
              <w:tc>
                <w:tcPr>
                  <w:tcW w:w="4713" w:type="dxa"/>
                </w:tcPr>
                <w:p w14:paraId="794B5BCE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2941" w:type="dxa"/>
                </w:tcPr>
                <w:p w14:paraId="5B0DD8FB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сувениры, изделия народных промыслов</w:t>
                  </w:r>
                </w:p>
              </w:tc>
            </w:tr>
            <w:tr w:rsidR="00ED65D8" w:rsidRPr="00ED65D8" w14:paraId="4DDEEA4A" w14:textId="77777777" w:rsidTr="00ED65D8">
              <w:tc>
                <w:tcPr>
                  <w:tcW w:w="4713" w:type="dxa"/>
                </w:tcPr>
                <w:p w14:paraId="5CB35930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Описание объекта</w:t>
                  </w:r>
                </w:p>
              </w:tc>
              <w:tc>
                <w:tcPr>
                  <w:tcW w:w="2941" w:type="dxa"/>
                </w:tcPr>
                <w:p w14:paraId="07C5E495" w14:textId="76DBD016" w:rsidR="00ED65D8" w:rsidRPr="00ED65D8" w:rsidRDefault="00F604D5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04D5">
                    <w:rPr>
                      <w:sz w:val="20"/>
                      <w:szCs w:val="20"/>
                    </w:rPr>
                    <w:t xml:space="preserve">Фотография объекта представлена в Приложении №1 к </w:t>
                  </w:r>
                  <w:r w:rsidR="00BA7ABB" w:rsidRPr="00BA7ABB">
                    <w:rPr>
                      <w:sz w:val="20"/>
                      <w:szCs w:val="20"/>
                    </w:rPr>
                    <w:t>настоящей документации об аукционе</w:t>
                  </w:r>
                </w:p>
              </w:tc>
            </w:tr>
            <w:tr w:rsidR="00ED65D8" w:rsidRPr="00ED65D8" w14:paraId="42470572" w14:textId="77777777" w:rsidTr="00ED65D8">
              <w:tc>
                <w:tcPr>
                  <w:tcW w:w="4713" w:type="dxa"/>
                </w:tcPr>
                <w:p w14:paraId="7BCF01A1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lastRenderedPageBreak/>
                    <w:t>Срок действия договора</w:t>
                  </w:r>
                </w:p>
              </w:tc>
              <w:tc>
                <w:tcPr>
                  <w:tcW w:w="2941" w:type="dxa"/>
                </w:tcPr>
                <w:p w14:paraId="4F7E7B24" w14:textId="77777777" w:rsidR="00ED65D8" w:rsidRPr="00ED65D8" w:rsidRDefault="00ED65D8" w:rsidP="00ED65D8">
                  <w:pPr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С 20 апреля 2026 по 31 октября 2026</w:t>
                  </w:r>
                </w:p>
              </w:tc>
            </w:tr>
            <w:tr w:rsidR="00ED65D8" w:rsidRPr="00ED65D8" w14:paraId="33BAD8DC" w14:textId="77777777" w:rsidTr="00ED65D8">
              <w:tc>
                <w:tcPr>
                  <w:tcW w:w="4713" w:type="dxa"/>
                </w:tcPr>
                <w:p w14:paraId="39A8B96F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2941" w:type="dxa"/>
                </w:tcPr>
                <w:p w14:paraId="18DEBB0E" w14:textId="77777777" w:rsidR="00ED65D8" w:rsidRPr="00ED65D8" w:rsidRDefault="00ED65D8" w:rsidP="00ED65D8">
                  <w:pPr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42100,83 руб.</w:t>
                  </w:r>
                </w:p>
              </w:tc>
            </w:tr>
            <w:tr w:rsidR="00ED65D8" w:rsidRPr="00ED65D8" w14:paraId="1C99E4B2" w14:textId="77777777" w:rsidTr="00ED65D8">
              <w:tc>
                <w:tcPr>
                  <w:tcW w:w="4713" w:type="dxa"/>
                </w:tcPr>
                <w:p w14:paraId="221E426C" w14:textId="77777777" w:rsidR="00ED65D8" w:rsidRPr="00ED65D8" w:rsidRDefault="00ED65D8" w:rsidP="00ED65D8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2941" w:type="dxa"/>
                </w:tcPr>
                <w:p w14:paraId="7DE6DC2F" w14:textId="77777777" w:rsidR="00ED65D8" w:rsidRPr="00ED65D8" w:rsidRDefault="00ED65D8" w:rsidP="00ED65D8">
                  <w:pPr>
                    <w:rPr>
                      <w:sz w:val="20"/>
                      <w:szCs w:val="20"/>
                    </w:rPr>
                  </w:pPr>
                  <w:r w:rsidRPr="00ED65D8">
                    <w:rPr>
                      <w:sz w:val="20"/>
                      <w:szCs w:val="20"/>
                    </w:rPr>
                    <w:t>21050,41 руб.</w:t>
                  </w:r>
                </w:p>
              </w:tc>
            </w:tr>
          </w:tbl>
          <w:p w14:paraId="56E7509D" w14:textId="77777777" w:rsidR="00ED65D8" w:rsidRPr="00ED65D8" w:rsidRDefault="00ED65D8" w:rsidP="00ED65D8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3389C078" w14:textId="77777777" w:rsidR="009C4489" w:rsidRPr="005D21D9" w:rsidRDefault="009C4489" w:rsidP="00182887">
            <w:pPr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7D7B33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="000367AF"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26C299FF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182887">
              <w:rPr>
                <w:sz w:val="20"/>
                <w:szCs w:val="20"/>
              </w:rPr>
              <w:t>у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="004D27FD">
              <w:rPr>
                <w:sz w:val="20"/>
                <w:szCs w:val="20"/>
              </w:rPr>
              <w:t>-</w:t>
            </w:r>
            <w:r w:rsidR="00ED65D8">
              <w:rPr>
                <w:sz w:val="20"/>
                <w:szCs w:val="20"/>
              </w:rPr>
              <w:t>2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ED65D8">
              <w:rPr>
                <w:b/>
                <w:sz w:val="20"/>
                <w:szCs w:val="20"/>
              </w:rPr>
              <w:t>0</w:t>
            </w:r>
            <w:r w:rsidR="00B61ED1">
              <w:rPr>
                <w:b/>
                <w:sz w:val="20"/>
                <w:szCs w:val="20"/>
              </w:rPr>
              <w:t>4</w:t>
            </w:r>
            <w:r w:rsidR="00ED65D8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553B32A7" w:rsidR="008D0DF2" w:rsidRPr="005D77FB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182887">
              <w:rPr>
                <w:sz w:val="20"/>
                <w:szCs w:val="20"/>
              </w:rPr>
              <w:t>лоту №1</w:t>
            </w:r>
            <w:r w:rsidR="004D27FD">
              <w:rPr>
                <w:sz w:val="20"/>
                <w:szCs w:val="20"/>
              </w:rPr>
              <w:t>-</w:t>
            </w:r>
            <w:r w:rsidR="00ED65D8">
              <w:rPr>
                <w:sz w:val="20"/>
                <w:szCs w:val="20"/>
              </w:rPr>
              <w:t>2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2A3D40">
              <w:rPr>
                <w:b/>
                <w:sz w:val="20"/>
                <w:szCs w:val="20"/>
              </w:rPr>
              <w:t>02</w:t>
            </w:r>
            <w:r w:rsidR="00ED65D8">
              <w:rPr>
                <w:b/>
                <w:sz w:val="20"/>
                <w:szCs w:val="20"/>
              </w:rPr>
              <w:t>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87456D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3093BC86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лоту №1</w:t>
            </w:r>
            <w:r w:rsidR="004D27FD">
              <w:rPr>
                <w:b/>
                <w:bCs/>
                <w:sz w:val="20"/>
                <w:szCs w:val="20"/>
                <w:lang w:eastAsia="en-US"/>
              </w:rPr>
              <w:t>-</w:t>
            </w:r>
            <w:r w:rsidR="00ED65D8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4EEB2C19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ED65D8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B61ED1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ED65D8">
              <w:rPr>
                <w:b/>
                <w:bCs/>
                <w:sz w:val="20"/>
                <w:szCs w:val="20"/>
                <w:lang w:eastAsia="en-US"/>
              </w:rPr>
              <w:t>.03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14:paraId="2275B353" w14:textId="2008206F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ED65D8">
              <w:rPr>
                <w:b/>
                <w:sz w:val="20"/>
                <w:szCs w:val="20"/>
              </w:rPr>
              <w:t>06.04</w:t>
            </w:r>
            <w:r w:rsidR="0087456D">
              <w:rPr>
                <w:b/>
                <w:sz w:val="20"/>
                <w:szCs w:val="20"/>
              </w:rPr>
              <w:t>.2026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lastRenderedPageBreak/>
              <w:t>заявки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lastRenderedPageBreak/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lastRenderedPageBreak/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0C507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7456D">
              <w:rPr>
                <w:b/>
                <w:sz w:val="20"/>
                <w:szCs w:val="20"/>
              </w:rPr>
              <w:t>Вторая часть заявки на участие в аукционе должна содержать следующие документы и информацию:</w:t>
            </w:r>
          </w:p>
          <w:p w14:paraId="29A34CF9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78CCC578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62C084B4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2)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EAFCDD4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3) копии учредительных документов в действующей редакции (для юридического лица);</w:t>
            </w:r>
          </w:p>
          <w:p w14:paraId="7AB53266" w14:textId="38532A62" w:rsidR="00B06B8B" w:rsidRPr="008E2B01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4) 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</w:t>
            </w:r>
            <w:r w:rsidR="008E2B01">
              <w:rPr>
                <w:bCs/>
                <w:sz w:val="20"/>
                <w:szCs w:val="20"/>
              </w:rPr>
              <w:t>.</w:t>
            </w:r>
          </w:p>
        </w:tc>
      </w:tr>
      <w:tr w:rsidR="00F854FF" w:rsidRPr="008869D5" w14:paraId="64BE2F21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7E9D4CE9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лоту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-</w:t>
            </w:r>
            <w:r w:rsidR="008E2B01">
              <w:rPr>
                <w:b/>
                <w:bCs/>
                <w:sz w:val="20"/>
                <w:szCs w:val="20"/>
                <w:lang w:eastAsia="en-US"/>
              </w:rPr>
              <w:t>2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53B79313" w:rsidR="00A94C85" w:rsidRPr="0040698F" w:rsidRDefault="006B605C" w:rsidP="002D4257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8E2B01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B61ED1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8E2B01">
              <w:rPr>
                <w:b/>
                <w:bCs/>
                <w:sz w:val="20"/>
                <w:szCs w:val="20"/>
                <w:lang w:eastAsia="en-US"/>
              </w:rPr>
              <w:t>.03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.2026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8E2B01">
              <w:rPr>
                <w:b/>
                <w:sz w:val="20"/>
                <w:szCs w:val="20"/>
              </w:rPr>
              <w:t>06.04</w:t>
            </w:r>
            <w:r w:rsidR="0087456D">
              <w:rPr>
                <w:b/>
                <w:sz w:val="20"/>
                <w:szCs w:val="20"/>
              </w:rPr>
              <w:t>.2026</w:t>
            </w:r>
          </w:p>
        </w:tc>
      </w:tr>
      <w:tr w:rsidR="00F854FF" w:rsidRPr="008869D5" w14:paraId="1143980A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1338672F" w:rsidR="00BF5AA5" w:rsidRDefault="000A41BA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A41BA">
              <w:rPr>
                <w:rFonts w:eastAsiaTheme="minorHAnsi"/>
                <w:sz w:val="20"/>
                <w:szCs w:val="20"/>
                <w:lang w:eastAsia="en-US"/>
              </w:rPr>
              <w:t>Претендентом на участие в аукционе может быть любое юридическое лицо независимо от организационно-правовой формы, формы собственности, местонахождения, индивидуальный предприниматель или физическое лицо, не являющееся индивидуальным предпринимателем и применяющее специальный налоговый режим "Налог на профессиональный доход"</w:t>
            </w:r>
            <w:r w:rsidR="00BF5AA5" w:rsidRPr="00A539D7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34B5D6E7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bCs/>
                <w:sz w:val="20"/>
                <w:szCs w:val="20"/>
                <w:lang w:eastAsia="en-US"/>
              </w:rPr>
              <w:t>лоту №1</w:t>
            </w:r>
            <w:r w:rsidR="0087456D">
              <w:rPr>
                <w:bCs/>
                <w:sz w:val="20"/>
                <w:szCs w:val="20"/>
                <w:lang w:eastAsia="en-US"/>
              </w:rPr>
              <w:t>-</w:t>
            </w:r>
            <w:r w:rsidR="000A41BA">
              <w:rPr>
                <w:bCs/>
                <w:sz w:val="20"/>
                <w:szCs w:val="20"/>
                <w:lang w:eastAsia="en-US"/>
              </w:rPr>
              <w:t>2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0A41BA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B61ED1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0A41BA">
              <w:rPr>
                <w:b/>
                <w:bCs/>
                <w:sz w:val="20"/>
                <w:szCs w:val="20"/>
                <w:lang w:eastAsia="en-US"/>
              </w:rPr>
              <w:t>.03.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0A41BA">
              <w:rPr>
                <w:b/>
                <w:bCs/>
                <w:sz w:val="20"/>
                <w:szCs w:val="20"/>
                <w:lang w:eastAsia="en-US"/>
              </w:rPr>
              <w:t>06.04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</w:tc>
      </w:tr>
      <w:tr w:rsidR="001C4FF2" w:rsidRPr="008869D5" w14:paraId="5BDEFE83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51037A19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rFonts w:eastAsiaTheme="minorHAnsi"/>
                <w:bCs/>
                <w:sz w:val="20"/>
                <w:szCs w:val="20"/>
                <w:lang w:eastAsia="en-US"/>
              </w:rPr>
              <w:t>лоту №1</w:t>
            </w:r>
            <w:r w:rsidR="0087456D">
              <w:rPr>
                <w:rFonts w:eastAsiaTheme="minorHAnsi"/>
                <w:bCs/>
                <w:sz w:val="20"/>
                <w:szCs w:val="20"/>
                <w:lang w:eastAsia="en-US"/>
              </w:rPr>
              <w:t>-</w:t>
            </w:r>
            <w:r w:rsidR="004F6510">
              <w:rPr>
                <w:rFonts w:eastAsiaTheme="minorHAnsi"/>
                <w:bCs/>
                <w:sz w:val="20"/>
                <w:szCs w:val="20"/>
                <w:lang w:eastAsia="en-US"/>
              </w:rPr>
              <w:t>2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4F6510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 w:rsidR="00B61ED1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="004F6510">
              <w:rPr>
                <w:rFonts w:eastAsiaTheme="minorHAnsi"/>
                <w:b/>
                <w:sz w:val="20"/>
                <w:szCs w:val="20"/>
                <w:lang w:eastAsia="en-US"/>
              </w:rPr>
              <w:t>.03.</w:t>
            </w:r>
            <w:r w:rsidR="0087456D">
              <w:rPr>
                <w:rFonts w:eastAsiaTheme="minorHAnsi"/>
                <w:b/>
                <w:sz w:val="20"/>
                <w:szCs w:val="20"/>
                <w:lang w:eastAsia="en-US"/>
              </w:rPr>
              <w:t>2026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4F6510">
              <w:rPr>
                <w:b/>
                <w:sz w:val="20"/>
                <w:szCs w:val="20"/>
              </w:rPr>
              <w:t>02.04</w:t>
            </w:r>
            <w:r w:rsidR="0087456D">
              <w:rPr>
                <w:b/>
                <w:sz w:val="20"/>
                <w:szCs w:val="20"/>
              </w:rPr>
              <w:t>.2026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33F95AD5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rFonts w:eastAsiaTheme="minorHAnsi"/>
                <w:sz w:val="20"/>
                <w:szCs w:val="20"/>
                <w:lang w:eastAsia="en-US"/>
              </w:rPr>
              <w:t>лоту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182887">
              <w:rPr>
                <w:rFonts w:eastAsiaTheme="minorHAnsi"/>
                <w:sz w:val="20"/>
                <w:szCs w:val="20"/>
                <w:lang w:eastAsia="en-US"/>
              </w:rPr>
              <w:t>№1</w:t>
            </w:r>
            <w:r w:rsidR="0087456D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0A41BA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0A41BA">
              <w:rPr>
                <w:rFonts w:eastAsiaTheme="minorHAnsi"/>
                <w:b/>
                <w:sz w:val="20"/>
                <w:szCs w:val="20"/>
                <w:lang w:eastAsia="en-US"/>
              </w:rPr>
              <w:t>07.04</w:t>
            </w:r>
            <w:r w:rsidR="0087456D">
              <w:rPr>
                <w:rFonts w:eastAsiaTheme="minorHAnsi"/>
                <w:b/>
                <w:sz w:val="20"/>
                <w:szCs w:val="20"/>
                <w:lang w:eastAsia="en-US"/>
              </w:rPr>
              <w:t>.2026</w:t>
            </w:r>
          </w:p>
        </w:tc>
      </w:tr>
      <w:tr w:rsidR="00C02D66" w:rsidRPr="008869D5" w14:paraId="267401CC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7C1A779C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bCs/>
                <w:sz w:val="20"/>
                <w:szCs w:val="20"/>
                <w:lang w:eastAsia="en-US"/>
              </w:rPr>
              <w:t>лоту №1</w:t>
            </w:r>
            <w:r w:rsidR="0087456D">
              <w:rPr>
                <w:bCs/>
                <w:sz w:val="20"/>
                <w:szCs w:val="20"/>
                <w:lang w:eastAsia="en-US"/>
              </w:rPr>
              <w:t>-</w:t>
            </w:r>
            <w:r w:rsidR="000A41BA">
              <w:rPr>
                <w:bCs/>
                <w:sz w:val="20"/>
                <w:szCs w:val="20"/>
                <w:lang w:eastAsia="en-US"/>
              </w:rPr>
              <w:t>2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0A41BA">
              <w:rPr>
                <w:b/>
                <w:sz w:val="20"/>
                <w:szCs w:val="20"/>
              </w:rPr>
              <w:t>08.04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87456D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AA473D">
              <w:rPr>
                <w:b/>
                <w:sz w:val="20"/>
                <w:szCs w:val="20"/>
              </w:rPr>
              <w:t>0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орядок проведения </w:t>
            </w:r>
            <w:proofErr w:type="gramStart"/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proofErr w:type="gramEnd"/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4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35E6496F" w14:textId="2559A366" w:rsidR="007215DD" w:rsidRPr="009A5F77" w:rsidRDefault="007215DD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5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="005336A2">
              <w:rPr>
                <w:rFonts w:eastAsiaTheme="minorHAnsi"/>
                <w:sz w:val="20"/>
                <w:szCs w:val="20"/>
                <w:lang w:eastAsia="en-US"/>
              </w:rPr>
              <w:t xml:space="preserve"> настоящей Информационной карты</w:t>
            </w:r>
          </w:p>
        </w:tc>
      </w:tr>
      <w:tr w:rsidR="00F75AD9" w:rsidRPr="008869D5" w14:paraId="2ADA4676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74AC9F0A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 w:rsidR="00D56568">
              <w:rPr>
                <w:sz w:val="20"/>
                <w:szCs w:val="20"/>
              </w:rPr>
              <w:t>2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88E61A" w14:textId="218280AE" w:rsidR="002A2007" w:rsidRPr="00182887" w:rsidRDefault="00A16C73" w:rsidP="002A20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16C73">
              <w:rPr>
                <w:sz w:val="20"/>
                <w:szCs w:val="20"/>
              </w:rPr>
              <w:t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платы по настоящему Договору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 равными платежами. Плата за последний месяц осуществления торговой деятельности (оказания услуг) в Объекте рассчитывается соответственно фактическим дням осуществления торговой деятельности (оказания услуг) в Объекте.</w:t>
            </w:r>
          </w:p>
          <w:p w14:paraId="12AD1B21" w14:textId="421A75CD" w:rsidR="00746A9E" w:rsidRPr="00B22DF9" w:rsidRDefault="002A2007" w:rsidP="002A20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82887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</w:t>
            </w:r>
            <w:r w:rsidR="00D56568">
              <w:rPr>
                <w:rFonts w:eastAsiaTheme="minorHAnsi"/>
                <w:sz w:val="20"/>
                <w:szCs w:val="20"/>
                <w:lang w:eastAsia="en-US"/>
              </w:rPr>
              <w:t>нкте 3.3 Договора (Приложение №2</w:t>
            </w:r>
            <w:r w:rsidRPr="00182887">
              <w:rPr>
                <w:rFonts w:eastAsiaTheme="minorHAnsi"/>
                <w:sz w:val="20"/>
                <w:szCs w:val="20"/>
                <w:lang w:eastAsia="en-US"/>
              </w:rPr>
              <w:t xml:space="preserve"> к настоящей документации об аукционе).</w:t>
            </w:r>
          </w:p>
        </w:tc>
      </w:tr>
    </w:tbl>
    <w:p w14:paraId="7729C423" w14:textId="77777777" w:rsidR="00D56568" w:rsidRDefault="00D56568" w:rsidP="00D56568">
      <w:pPr>
        <w:jc w:val="both"/>
        <w:rPr>
          <w:i/>
          <w:iCs/>
          <w:sz w:val="20"/>
          <w:szCs w:val="20"/>
          <w:lang w:eastAsia="en-US"/>
        </w:rPr>
      </w:pPr>
    </w:p>
    <w:p w14:paraId="23E9C006" w14:textId="77777777" w:rsidR="00D56568" w:rsidRPr="00AE2997" w:rsidRDefault="00D56568" w:rsidP="00D56568">
      <w:pPr>
        <w:jc w:val="both"/>
        <w:rPr>
          <w:i/>
          <w:iCs/>
          <w:sz w:val="20"/>
          <w:szCs w:val="20"/>
          <w:lang w:eastAsia="en-US"/>
        </w:rPr>
      </w:pPr>
      <w:r w:rsidRPr="00AE2997">
        <w:rPr>
          <w:i/>
          <w:iCs/>
          <w:sz w:val="20"/>
          <w:szCs w:val="20"/>
          <w:lang w:eastAsia="en-US"/>
        </w:rPr>
        <w:t>Приложения</w:t>
      </w:r>
      <w:r w:rsidRPr="00AE2997">
        <w:rPr>
          <w:i/>
          <w:iCs/>
          <w:sz w:val="20"/>
          <w:szCs w:val="20"/>
          <w:lang w:val="en-US" w:eastAsia="en-US"/>
        </w:rPr>
        <w:t xml:space="preserve"> к </w:t>
      </w:r>
      <w:r w:rsidRPr="00AE2997">
        <w:rPr>
          <w:i/>
          <w:iCs/>
          <w:sz w:val="20"/>
          <w:szCs w:val="20"/>
          <w:lang w:eastAsia="en-US"/>
        </w:rPr>
        <w:t>аукционной</w:t>
      </w:r>
      <w:r w:rsidRPr="00AE2997">
        <w:rPr>
          <w:i/>
          <w:iCs/>
          <w:sz w:val="20"/>
          <w:szCs w:val="20"/>
          <w:lang w:val="en-US" w:eastAsia="en-US"/>
        </w:rPr>
        <w:t xml:space="preserve"> </w:t>
      </w:r>
      <w:r w:rsidRPr="00AE2997">
        <w:rPr>
          <w:i/>
          <w:iCs/>
          <w:sz w:val="20"/>
          <w:szCs w:val="20"/>
          <w:lang w:eastAsia="en-US"/>
        </w:rPr>
        <w:t>документации</w:t>
      </w:r>
      <w:r w:rsidRPr="00AE2997">
        <w:rPr>
          <w:i/>
          <w:iCs/>
          <w:sz w:val="20"/>
          <w:szCs w:val="20"/>
          <w:lang w:val="en-US" w:eastAsia="en-US"/>
        </w:rPr>
        <w:t>:</w:t>
      </w:r>
    </w:p>
    <w:p w14:paraId="59787454" w14:textId="77777777" w:rsidR="00D56568" w:rsidRPr="00AE2997" w:rsidRDefault="00D56568" w:rsidP="00D56568">
      <w:pPr>
        <w:jc w:val="both"/>
        <w:rPr>
          <w:sz w:val="20"/>
          <w:szCs w:val="20"/>
        </w:rPr>
      </w:pPr>
    </w:p>
    <w:p w14:paraId="7D13A5A9" w14:textId="6A7A6A46" w:rsidR="00D56568" w:rsidRPr="008651C5" w:rsidRDefault="00D56568" w:rsidP="00D5656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Фотография объекта (приложение №1);</w:t>
      </w:r>
    </w:p>
    <w:p w14:paraId="75C73ADA" w14:textId="77777777" w:rsidR="00D56568" w:rsidRPr="00AE2997" w:rsidRDefault="00D56568" w:rsidP="00D56568">
      <w:pPr>
        <w:numPr>
          <w:ilvl w:val="0"/>
          <w:numId w:val="5"/>
        </w:numPr>
        <w:jc w:val="both"/>
        <w:rPr>
          <w:sz w:val="20"/>
          <w:szCs w:val="20"/>
        </w:rPr>
      </w:pPr>
      <w:r w:rsidRPr="00AE2997">
        <w:rPr>
          <w:sz w:val="20"/>
          <w:szCs w:val="20"/>
        </w:rPr>
        <w:t xml:space="preserve">Проект договора (приложение № </w:t>
      </w:r>
      <w:r>
        <w:rPr>
          <w:sz w:val="20"/>
          <w:szCs w:val="20"/>
        </w:rPr>
        <w:t>2</w:t>
      </w:r>
      <w:r w:rsidRPr="00AE2997">
        <w:rPr>
          <w:sz w:val="20"/>
          <w:szCs w:val="20"/>
        </w:rPr>
        <w:t>).</w:t>
      </w:r>
    </w:p>
    <w:p w14:paraId="363084D9" w14:textId="77777777" w:rsidR="009B0D23" w:rsidRDefault="009B0D23" w:rsidP="00D56568">
      <w:pPr>
        <w:pStyle w:val="ConsPlusNormal"/>
        <w:rPr>
          <w:i/>
          <w:color w:val="000000"/>
          <w:sz w:val="20"/>
        </w:rPr>
      </w:pPr>
    </w:p>
    <w:sectPr w:rsidR="009B0D23" w:rsidSect="00D401A5">
      <w:footerReference w:type="default" r:id="rId1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7D233" w14:textId="77777777" w:rsidR="007D7B33" w:rsidRDefault="007D7B33" w:rsidP="0092668E">
      <w:r>
        <w:separator/>
      </w:r>
    </w:p>
  </w:endnote>
  <w:endnote w:type="continuationSeparator" w:id="0">
    <w:p w14:paraId="1469D965" w14:textId="77777777" w:rsidR="007D7B33" w:rsidRDefault="007D7B33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A7ABB">
      <w:rPr>
        <w:noProof/>
      </w:rPr>
      <w:t>5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8C8AE" w14:textId="77777777" w:rsidR="007D7B33" w:rsidRDefault="007D7B33" w:rsidP="0092668E">
      <w:r>
        <w:separator/>
      </w:r>
    </w:p>
  </w:footnote>
  <w:footnote w:type="continuationSeparator" w:id="0">
    <w:p w14:paraId="32E20AA4" w14:textId="77777777" w:rsidR="007D7B33" w:rsidRDefault="007D7B33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A41BA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17B2A"/>
    <w:rsid w:val="001247F3"/>
    <w:rsid w:val="00131036"/>
    <w:rsid w:val="00131152"/>
    <w:rsid w:val="001318D5"/>
    <w:rsid w:val="00135725"/>
    <w:rsid w:val="00140180"/>
    <w:rsid w:val="00142372"/>
    <w:rsid w:val="00143A18"/>
    <w:rsid w:val="00152A95"/>
    <w:rsid w:val="00163420"/>
    <w:rsid w:val="00164A21"/>
    <w:rsid w:val="00170A80"/>
    <w:rsid w:val="00172A6F"/>
    <w:rsid w:val="00176CBD"/>
    <w:rsid w:val="001808C6"/>
    <w:rsid w:val="00182887"/>
    <w:rsid w:val="00192445"/>
    <w:rsid w:val="0019413C"/>
    <w:rsid w:val="0019550C"/>
    <w:rsid w:val="00197DC7"/>
    <w:rsid w:val="001A48F4"/>
    <w:rsid w:val="001A5C42"/>
    <w:rsid w:val="001B1D47"/>
    <w:rsid w:val="001B20F4"/>
    <w:rsid w:val="001B3731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3FA6"/>
    <w:rsid w:val="00254C67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29A4"/>
    <w:rsid w:val="002970CC"/>
    <w:rsid w:val="002A2007"/>
    <w:rsid w:val="002A3D40"/>
    <w:rsid w:val="002A4746"/>
    <w:rsid w:val="002A6980"/>
    <w:rsid w:val="002B1EC6"/>
    <w:rsid w:val="002B2256"/>
    <w:rsid w:val="002B730B"/>
    <w:rsid w:val="002C0A1D"/>
    <w:rsid w:val="002C5A4A"/>
    <w:rsid w:val="002D1EC4"/>
    <w:rsid w:val="002D4257"/>
    <w:rsid w:val="002D47B8"/>
    <w:rsid w:val="002D52F6"/>
    <w:rsid w:val="002D5576"/>
    <w:rsid w:val="002E083F"/>
    <w:rsid w:val="002E18F7"/>
    <w:rsid w:val="002F08B9"/>
    <w:rsid w:val="002F1B9D"/>
    <w:rsid w:val="002F3BC3"/>
    <w:rsid w:val="002F46E8"/>
    <w:rsid w:val="00301047"/>
    <w:rsid w:val="00304323"/>
    <w:rsid w:val="00304CB0"/>
    <w:rsid w:val="00305DB1"/>
    <w:rsid w:val="00306802"/>
    <w:rsid w:val="00306D4F"/>
    <w:rsid w:val="00311395"/>
    <w:rsid w:val="00316EAF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6351F"/>
    <w:rsid w:val="00372620"/>
    <w:rsid w:val="0037546D"/>
    <w:rsid w:val="00376279"/>
    <w:rsid w:val="0038132F"/>
    <w:rsid w:val="003831C7"/>
    <w:rsid w:val="003848BC"/>
    <w:rsid w:val="003908BA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72F9"/>
    <w:rsid w:val="00457F0F"/>
    <w:rsid w:val="004629A7"/>
    <w:rsid w:val="0046427D"/>
    <w:rsid w:val="00474F80"/>
    <w:rsid w:val="0047503A"/>
    <w:rsid w:val="00481C05"/>
    <w:rsid w:val="00485C87"/>
    <w:rsid w:val="00491920"/>
    <w:rsid w:val="004A0A3F"/>
    <w:rsid w:val="004A41F1"/>
    <w:rsid w:val="004A53EA"/>
    <w:rsid w:val="004A683B"/>
    <w:rsid w:val="004B1CF6"/>
    <w:rsid w:val="004B28E6"/>
    <w:rsid w:val="004C097B"/>
    <w:rsid w:val="004C24C3"/>
    <w:rsid w:val="004D092D"/>
    <w:rsid w:val="004D27FD"/>
    <w:rsid w:val="004D400A"/>
    <w:rsid w:val="004E1920"/>
    <w:rsid w:val="004E454A"/>
    <w:rsid w:val="004E4619"/>
    <w:rsid w:val="004E5828"/>
    <w:rsid w:val="004F0624"/>
    <w:rsid w:val="004F63F3"/>
    <w:rsid w:val="004F6510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696A"/>
    <w:rsid w:val="005279E1"/>
    <w:rsid w:val="0053307B"/>
    <w:rsid w:val="005336A2"/>
    <w:rsid w:val="0053377D"/>
    <w:rsid w:val="00533B4E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3319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5F85"/>
    <w:rsid w:val="006378DE"/>
    <w:rsid w:val="00637981"/>
    <w:rsid w:val="00637E0D"/>
    <w:rsid w:val="006404B5"/>
    <w:rsid w:val="00653554"/>
    <w:rsid w:val="00654345"/>
    <w:rsid w:val="0065609E"/>
    <w:rsid w:val="00657EDE"/>
    <w:rsid w:val="00657FF0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1730A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449"/>
    <w:rsid w:val="0075199A"/>
    <w:rsid w:val="00751B01"/>
    <w:rsid w:val="0075373D"/>
    <w:rsid w:val="0075377A"/>
    <w:rsid w:val="007537C6"/>
    <w:rsid w:val="00755430"/>
    <w:rsid w:val="00763605"/>
    <w:rsid w:val="00765021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5B9F"/>
    <w:rsid w:val="007A6D18"/>
    <w:rsid w:val="007A7493"/>
    <w:rsid w:val="007B3A94"/>
    <w:rsid w:val="007C18E1"/>
    <w:rsid w:val="007C262A"/>
    <w:rsid w:val="007C30DE"/>
    <w:rsid w:val="007C41BA"/>
    <w:rsid w:val="007D0400"/>
    <w:rsid w:val="007D3594"/>
    <w:rsid w:val="007D4717"/>
    <w:rsid w:val="007D4E33"/>
    <w:rsid w:val="007D4E95"/>
    <w:rsid w:val="007D7B33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1757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64D4B"/>
    <w:rsid w:val="00865507"/>
    <w:rsid w:val="00873F56"/>
    <w:rsid w:val="0087456D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1D54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2B01"/>
    <w:rsid w:val="008E39EC"/>
    <w:rsid w:val="008E3DD9"/>
    <w:rsid w:val="008E5B7C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1307"/>
    <w:rsid w:val="00A11233"/>
    <w:rsid w:val="00A145B0"/>
    <w:rsid w:val="00A1551A"/>
    <w:rsid w:val="00A16C73"/>
    <w:rsid w:val="00A16CF1"/>
    <w:rsid w:val="00A21F1C"/>
    <w:rsid w:val="00A240C2"/>
    <w:rsid w:val="00A33758"/>
    <w:rsid w:val="00A34ACB"/>
    <w:rsid w:val="00A353D8"/>
    <w:rsid w:val="00A36128"/>
    <w:rsid w:val="00A4005C"/>
    <w:rsid w:val="00A47707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417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0BA0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1ED1"/>
    <w:rsid w:val="00B63AD0"/>
    <w:rsid w:val="00B6483E"/>
    <w:rsid w:val="00B64BED"/>
    <w:rsid w:val="00B65194"/>
    <w:rsid w:val="00B65753"/>
    <w:rsid w:val="00B83761"/>
    <w:rsid w:val="00B858F9"/>
    <w:rsid w:val="00B9449A"/>
    <w:rsid w:val="00B951FC"/>
    <w:rsid w:val="00B956DE"/>
    <w:rsid w:val="00B96494"/>
    <w:rsid w:val="00BA0F23"/>
    <w:rsid w:val="00BA13B8"/>
    <w:rsid w:val="00BA3111"/>
    <w:rsid w:val="00BA3B0B"/>
    <w:rsid w:val="00BA67DC"/>
    <w:rsid w:val="00BA7ABB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F0A5E"/>
    <w:rsid w:val="00BF1618"/>
    <w:rsid w:val="00BF2DDA"/>
    <w:rsid w:val="00BF5AA5"/>
    <w:rsid w:val="00C02D66"/>
    <w:rsid w:val="00C05281"/>
    <w:rsid w:val="00C06AAE"/>
    <w:rsid w:val="00C162AB"/>
    <w:rsid w:val="00C16F92"/>
    <w:rsid w:val="00C171F5"/>
    <w:rsid w:val="00C17B57"/>
    <w:rsid w:val="00C2393D"/>
    <w:rsid w:val="00C308AF"/>
    <w:rsid w:val="00C3460F"/>
    <w:rsid w:val="00C361EC"/>
    <w:rsid w:val="00C37CE6"/>
    <w:rsid w:val="00C429E5"/>
    <w:rsid w:val="00C5203F"/>
    <w:rsid w:val="00C55537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0D60"/>
    <w:rsid w:val="00C84670"/>
    <w:rsid w:val="00C8646A"/>
    <w:rsid w:val="00C92DEB"/>
    <w:rsid w:val="00C936FF"/>
    <w:rsid w:val="00C954EA"/>
    <w:rsid w:val="00C97D6F"/>
    <w:rsid w:val="00CA1BA8"/>
    <w:rsid w:val="00CA1C64"/>
    <w:rsid w:val="00CA39D7"/>
    <w:rsid w:val="00CA4043"/>
    <w:rsid w:val="00CA59EC"/>
    <w:rsid w:val="00CB11EB"/>
    <w:rsid w:val="00CB1605"/>
    <w:rsid w:val="00CB38E0"/>
    <w:rsid w:val="00CB3E3C"/>
    <w:rsid w:val="00CC52BE"/>
    <w:rsid w:val="00CC6134"/>
    <w:rsid w:val="00CD4CF4"/>
    <w:rsid w:val="00CE585D"/>
    <w:rsid w:val="00CF0C01"/>
    <w:rsid w:val="00CF5584"/>
    <w:rsid w:val="00D00775"/>
    <w:rsid w:val="00D04655"/>
    <w:rsid w:val="00D04F8A"/>
    <w:rsid w:val="00D05936"/>
    <w:rsid w:val="00D06896"/>
    <w:rsid w:val="00D0698D"/>
    <w:rsid w:val="00D06AC3"/>
    <w:rsid w:val="00D073AF"/>
    <w:rsid w:val="00D1018C"/>
    <w:rsid w:val="00D11770"/>
    <w:rsid w:val="00D126AA"/>
    <w:rsid w:val="00D13124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6568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9360D"/>
    <w:rsid w:val="00DA5235"/>
    <w:rsid w:val="00DA6D0F"/>
    <w:rsid w:val="00DB1CB3"/>
    <w:rsid w:val="00DB2180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0BAB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22E2"/>
    <w:rsid w:val="00E432E1"/>
    <w:rsid w:val="00E45977"/>
    <w:rsid w:val="00E50CA6"/>
    <w:rsid w:val="00E52003"/>
    <w:rsid w:val="00E529F5"/>
    <w:rsid w:val="00E53B9A"/>
    <w:rsid w:val="00E54D20"/>
    <w:rsid w:val="00E63196"/>
    <w:rsid w:val="00E65939"/>
    <w:rsid w:val="00E65E6B"/>
    <w:rsid w:val="00E66749"/>
    <w:rsid w:val="00E66E68"/>
    <w:rsid w:val="00E74650"/>
    <w:rsid w:val="00E74BB2"/>
    <w:rsid w:val="00E751CB"/>
    <w:rsid w:val="00E75507"/>
    <w:rsid w:val="00E8086A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D65D8"/>
    <w:rsid w:val="00EE3A9E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26B0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20C6"/>
    <w:rsid w:val="00F555BB"/>
    <w:rsid w:val="00F571AC"/>
    <w:rsid w:val="00F604D5"/>
    <w:rsid w:val="00F63D8D"/>
    <w:rsid w:val="00F649ED"/>
    <w:rsid w:val="00F67206"/>
    <w:rsid w:val="00F72414"/>
    <w:rsid w:val="00F75AD9"/>
    <w:rsid w:val="00F80F67"/>
    <w:rsid w:val="00F83CAB"/>
    <w:rsid w:val="00F854FF"/>
    <w:rsid w:val="00F902FD"/>
    <w:rsid w:val="00F93505"/>
    <w:rsid w:val="00F957B6"/>
    <w:rsid w:val="00F96A2E"/>
    <w:rsid w:val="00FA2E9C"/>
    <w:rsid w:val="00FA2F5E"/>
    <w:rsid w:val="00FB1697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6A8244C51634B8B78890C3CD8255A145A5D0178F2A29FFB574AF7E37B08300BBAA1CE842F5D494F1D505AA31D1h3rA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10" Type="http://schemas.openxmlformats.org/officeDocument/2006/relationships/hyperlink" Target="mailto:zakupki@adm.tv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3826</Words>
  <Characters>21812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Громова Екатерина Юрьевна</cp:lastModifiedBy>
  <cp:revision>111</cp:revision>
  <cp:lastPrinted>2022-09-13T13:49:00Z</cp:lastPrinted>
  <dcterms:created xsi:type="dcterms:W3CDTF">2023-10-20T07:34:00Z</dcterms:created>
  <dcterms:modified xsi:type="dcterms:W3CDTF">2026-03-03T14:31:00Z</dcterms:modified>
</cp:coreProperties>
</file>